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CFA0" w14:textId="10B6A26E" w:rsidR="00B57B47" w:rsidRPr="00662B10" w:rsidRDefault="00B57B47" w:rsidP="00B57B47">
      <w:pPr>
        <w:jc w:val="both"/>
        <w:rPr>
          <w:rFonts w:ascii="Times New Roman" w:hAnsi="Times New Roman" w:cs="Times New Roman"/>
          <w:b/>
          <w:sz w:val="20"/>
        </w:rPr>
      </w:pPr>
      <w:r w:rsidRPr="00662B10">
        <w:rPr>
          <w:rFonts w:ascii="Times New Roman" w:hAnsi="Times New Roman" w:cs="Times New Roman"/>
          <w:b/>
          <w:sz w:val="20"/>
          <w:highlight w:val="lightGray"/>
        </w:rPr>
        <w:t>KLAUZULA INFORMACYJNA Z ART. 13 ROZPORZĄDZENIA PARLAMENTU EUROPEJSKIEGO I RADY (UE)</w:t>
      </w:r>
    </w:p>
    <w:p w14:paraId="4DCBEC4A" w14:textId="428B93FC" w:rsidR="00B57B47" w:rsidRPr="00662B10" w:rsidRDefault="00B57B47" w:rsidP="00B57B47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662B10">
        <w:rPr>
          <w:rFonts w:ascii="Times New Roman" w:hAnsi="Times New Roman" w:cs="Times New Roman"/>
          <w:sz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334B172" w14:textId="3AE26937" w:rsidR="00B57B47" w:rsidRPr="00662B10" w:rsidRDefault="00B57B47" w:rsidP="00B57B47">
      <w:pPr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0"/>
        </w:rPr>
      </w:pPr>
      <w:r w:rsidRPr="00662B10">
        <w:rPr>
          <w:rFonts w:ascii="Times New Roman" w:hAnsi="Times New Roman" w:cs="Times New Roman"/>
          <w:sz w:val="20"/>
        </w:rPr>
        <w:t>administratorem Pani/Pana danych osobowych jest Powiatowy Lekarz Weterynarii we Wrocławiu. z siedzibą przy ul. Składowej 1-3, kod pocztowy 50-209</w:t>
      </w:r>
    </w:p>
    <w:p w14:paraId="37881EBB" w14:textId="52368017" w:rsidR="00B57B47" w:rsidRPr="00662B10" w:rsidRDefault="00B57B47" w:rsidP="00B57B47">
      <w:pPr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0"/>
        </w:rPr>
      </w:pPr>
      <w:r w:rsidRPr="00662B10">
        <w:rPr>
          <w:rFonts w:ascii="Times New Roman" w:hAnsi="Times New Roman" w:cs="Times New Roman"/>
          <w:sz w:val="20"/>
        </w:rPr>
        <w:t xml:space="preserve">z Inspektorem Ochrony Danych Osobowych w Powiatowym Inspektoracie Weterynarii we Wrocławiu kontakt możliwy jest na drodze komunikacji elektronicznej na adres e-mail: </w:t>
      </w:r>
      <w:r w:rsidR="00FA5E59">
        <w:rPr>
          <w:rFonts w:ascii="Times New Roman" w:hAnsi="Times New Roman" w:cs="Times New Roman"/>
          <w:sz w:val="20"/>
        </w:rPr>
        <w:t>abi@vp.pl</w:t>
      </w:r>
    </w:p>
    <w:p w14:paraId="7C0FCE3C" w14:textId="77777777" w:rsidR="00B57B47" w:rsidRPr="00662B10" w:rsidRDefault="00B57B47" w:rsidP="00B57B47">
      <w:pPr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0"/>
        </w:rPr>
      </w:pPr>
      <w:r w:rsidRPr="00662B10">
        <w:rPr>
          <w:rFonts w:ascii="Times New Roman" w:hAnsi="Times New Roman" w:cs="Times New Roman"/>
          <w:sz w:val="20"/>
        </w:rPr>
        <w:t>Pani/Pana dane osobowe zawarte w ofertach/wnioskach o dopuszczenie do udziału w postępowaniu                 o udzielenie zamówienia publicznego, a także znajdujące się w publicznie dostępnych rejestrach (Krajowy Rejestr Sądowy, Centralna Ewidencja Informacji o Działalności Gospodarczej R ǀ P, Krajowy Rejestr Karny) będą przetwarzane w celu związanym z postępowaniem o udzielenie zamówienia publicznego / postępowaniem konkursowym / rozpatrzenia oferty oraz podjęcia działań przed zawarciem ewentualnej umowy.</w:t>
      </w:r>
    </w:p>
    <w:p w14:paraId="0567DFFE" w14:textId="77777777" w:rsidR="00B57B47" w:rsidRPr="00662B10" w:rsidRDefault="00B57B47" w:rsidP="00B57B47">
      <w:pPr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0"/>
        </w:rPr>
      </w:pPr>
      <w:r w:rsidRPr="00662B10">
        <w:rPr>
          <w:rFonts w:ascii="Times New Roman" w:hAnsi="Times New Roman" w:cs="Times New Roman"/>
          <w:sz w:val="20"/>
        </w:rPr>
        <w:t>Pani/Pana dane osobowe przetwarzane będą na podstawie art. 6 ust. 1 lit. c RODO w związku                          z obowiązującymi przepisami prawa, w szczególności ustawy z dnia 27 sierpnia 2009 r. o finansach publicznych, ustawy z dnia 23 kwietnia 1964 r. – Kodeks Cywilny, a w przypadku postępowań                        o udzielenie zamówienia publicznego / postępowań konkursowych w związku z ustawą z dnia 11 września 2019 r. Prawo zamówień publicznych (dalej zwana  ustawą PZP);</w:t>
      </w:r>
    </w:p>
    <w:p w14:paraId="7D08C10D" w14:textId="77777777" w:rsidR="00B57B47" w:rsidRPr="00662B10" w:rsidRDefault="00B57B47" w:rsidP="00B57B47">
      <w:pPr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0"/>
        </w:rPr>
      </w:pPr>
      <w:r w:rsidRPr="00662B10">
        <w:rPr>
          <w:rFonts w:ascii="Times New Roman" w:hAnsi="Times New Roman" w:cs="Times New Roman"/>
          <w:sz w:val="20"/>
        </w:rPr>
        <w:t>odbiorcami Pani/Pana danych osobowych będą osoby lub podmioty, którym udostępniona zostanie dokumentacja postępowania w oparciu o art. 74 ustawy PZP;</w:t>
      </w:r>
    </w:p>
    <w:p w14:paraId="53E30F40" w14:textId="77777777" w:rsidR="00B57B47" w:rsidRPr="00662B10" w:rsidRDefault="00B57B47" w:rsidP="00B57B47">
      <w:pPr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0"/>
        </w:rPr>
      </w:pPr>
      <w:r w:rsidRPr="00662B10">
        <w:rPr>
          <w:rFonts w:ascii="Times New Roman" w:hAnsi="Times New Roman" w:cs="Times New Roman"/>
          <w:sz w:val="20"/>
        </w:rPr>
        <w:t>Pani/Pana dane osobowe będą przechowywane, zgodnie z art. 78 ust. 1 ustawy PZP, przez okres 4 lat              od dnia zakończenia postępowania o udzielenie zamówienia, a jeżeli czas trwania umowy przekracza              4 lata, okres przechowywania obejmuje cały okres obowiązywania umowy;</w:t>
      </w:r>
    </w:p>
    <w:p w14:paraId="48CCEA15" w14:textId="78F65ACB" w:rsidR="00B57B47" w:rsidRPr="00662B10" w:rsidRDefault="00B57B47" w:rsidP="00B57B47">
      <w:pPr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0"/>
        </w:rPr>
      </w:pPr>
      <w:r w:rsidRPr="00662B10">
        <w:rPr>
          <w:rFonts w:ascii="Times New Roman" w:hAnsi="Times New Roman" w:cs="Times New Roman"/>
          <w:sz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62B10">
        <w:rPr>
          <w:rFonts w:ascii="Times New Roman" w:hAnsi="Times New Roman" w:cs="Times New Roman"/>
          <w:sz w:val="20"/>
        </w:rPr>
        <w:t>Pzp</w:t>
      </w:r>
      <w:proofErr w:type="spellEnd"/>
      <w:r w:rsidRPr="00662B10">
        <w:rPr>
          <w:rFonts w:ascii="Times New Roman" w:hAnsi="Times New Roman" w:cs="Times New Roman"/>
          <w:sz w:val="20"/>
        </w:rPr>
        <w:t>, związanym z udziałem w postępowan</w:t>
      </w:r>
      <w:r w:rsidR="00662B10" w:rsidRPr="00662B10">
        <w:rPr>
          <w:rFonts w:ascii="Times New Roman" w:hAnsi="Times New Roman" w:cs="Times New Roman"/>
          <w:sz w:val="20"/>
        </w:rPr>
        <w:t>iu</w:t>
      </w:r>
      <w:r w:rsidRPr="00662B10">
        <w:rPr>
          <w:rFonts w:ascii="Times New Roman" w:hAnsi="Times New Roman" w:cs="Times New Roman"/>
          <w:sz w:val="20"/>
        </w:rPr>
        <w:t xml:space="preserve"> o udzielenie zamówienia publicznego; konsekwencje niepodania określonych danych wynikają z ustawy </w:t>
      </w:r>
      <w:proofErr w:type="spellStart"/>
      <w:r w:rsidRPr="00662B10">
        <w:rPr>
          <w:rFonts w:ascii="Times New Roman" w:hAnsi="Times New Roman" w:cs="Times New Roman"/>
          <w:sz w:val="20"/>
        </w:rPr>
        <w:t>Pzp</w:t>
      </w:r>
      <w:proofErr w:type="spellEnd"/>
      <w:r w:rsidRPr="00662B10">
        <w:rPr>
          <w:rFonts w:ascii="Times New Roman" w:hAnsi="Times New Roman" w:cs="Times New Roman"/>
          <w:sz w:val="20"/>
        </w:rPr>
        <w:t>;</w:t>
      </w:r>
    </w:p>
    <w:p w14:paraId="783D0DAE" w14:textId="77777777" w:rsidR="00B57B47" w:rsidRPr="00662B10" w:rsidRDefault="00B57B47" w:rsidP="00B57B47">
      <w:pPr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0"/>
        </w:rPr>
      </w:pPr>
      <w:r w:rsidRPr="00662B10">
        <w:rPr>
          <w:rFonts w:ascii="Times New Roman" w:hAnsi="Times New Roman" w:cs="Times New Roman"/>
          <w:sz w:val="20"/>
        </w:rPr>
        <w:t>w odniesieniu do Pani/Pana danych osobowych decyzje nie będą podejmowane w sposób zautomatyzowany, stosowanie do art. 22 RODO;</w:t>
      </w:r>
    </w:p>
    <w:p w14:paraId="5942B52F" w14:textId="77777777" w:rsidR="00B57B47" w:rsidRPr="00662B10" w:rsidRDefault="00B57B47" w:rsidP="00B57B47">
      <w:pPr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0"/>
        </w:rPr>
      </w:pPr>
      <w:r w:rsidRPr="00662B10">
        <w:rPr>
          <w:rFonts w:ascii="Times New Roman" w:hAnsi="Times New Roman" w:cs="Times New Roman"/>
          <w:sz w:val="20"/>
        </w:rPr>
        <w:t>posiada Pani/Pan:</w:t>
      </w:r>
    </w:p>
    <w:p w14:paraId="6F2DB858" w14:textId="77777777" w:rsidR="00B57B47" w:rsidRPr="00662B10" w:rsidRDefault="00B57B47" w:rsidP="00B57B47">
      <w:pPr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0"/>
        </w:rPr>
      </w:pPr>
      <w:r w:rsidRPr="00662B10">
        <w:rPr>
          <w:rFonts w:ascii="Times New Roman" w:hAnsi="Times New Roman" w:cs="Times New Roman"/>
          <w:sz w:val="20"/>
        </w:rPr>
        <w:t>na podstawie art. 15 RODO prawo dostępu do danych osobowych Pani/Pana dotyczących;</w:t>
      </w:r>
    </w:p>
    <w:p w14:paraId="4805F3DE" w14:textId="77777777" w:rsidR="00B57B47" w:rsidRPr="00662B10" w:rsidRDefault="00B57B47" w:rsidP="00B57B47">
      <w:pPr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0"/>
        </w:rPr>
      </w:pPr>
      <w:r w:rsidRPr="00662B10">
        <w:rPr>
          <w:rFonts w:ascii="Times New Roman" w:hAnsi="Times New Roman" w:cs="Times New Roman"/>
          <w:sz w:val="20"/>
        </w:rPr>
        <w:t>na podstawie art. 16 RODO prawo do sprostowania Pani/Pana danych osobowych;</w:t>
      </w:r>
    </w:p>
    <w:p w14:paraId="276954B5" w14:textId="77777777" w:rsidR="00B57B47" w:rsidRPr="00662B10" w:rsidRDefault="00B57B47" w:rsidP="00B57B47">
      <w:pPr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0"/>
        </w:rPr>
      </w:pPr>
      <w:r w:rsidRPr="00662B10">
        <w:rPr>
          <w:rFonts w:ascii="Times New Roman" w:hAnsi="Times New Roman" w:cs="Times New Roman"/>
          <w:sz w:val="20"/>
        </w:rPr>
        <w:t>na podstawie art. 18 RODO prawo żądania od administratora ograniczenia przetwarzania danych osobowych z zastrzeżeniem przypadków, o których mowa w art. 18 ust. 2 RODO;</w:t>
      </w:r>
    </w:p>
    <w:p w14:paraId="0EE35B0E" w14:textId="77777777" w:rsidR="00B57B47" w:rsidRPr="00662B10" w:rsidRDefault="00B57B47" w:rsidP="00B57B47">
      <w:pPr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0"/>
        </w:rPr>
      </w:pPr>
      <w:r w:rsidRPr="00662B10">
        <w:rPr>
          <w:rFonts w:ascii="Times New Roman" w:hAnsi="Times New Roman" w:cs="Times New Roman"/>
          <w:sz w:val="20"/>
        </w:rPr>
        <w:t>prawo do wniesienia skargi do Prezesa Urzędu Ochrony Danych Osobowych, gdy uzna Pani/Pan, że przetwarzanie danych osobowych Pani/Pana dotyczących narusza przepisy RODO;</w:t>
      </w:r>
    </w:p>
    <w:p w14:paraId="4328DD83" w14:textId="77777777" w:rsidR="00B57B47" w:rsidRPr="00662B10" w:rsidRDefault="00B57B47" w:rsidP="00B57B47">
      <w:pPr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0"/>
        </w:rPr>
      </w:pPr>
      <w:r w:rsidRPr="00662B10">
        <w:rPr>
          <w:rFonts w:ascii="Times New Roman" w:hAnsi="Times New Roman" w:cs="Times New Roman"/>
          <w:sz w:val="20"/>
        </w:rPr>
        <w:t>nie przysługuje Pani/Panu:</w:t>
      </w:r>
    </w:p>
    <w:p w14:paraId="11C6B1A0" w14:textId="77777777" w:rsidR="00B57B47" w:rsidRPr="00662B10" w:rsidRDefault="00B57B47" w:rsidP="00B57B47">
      <w:pPr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sz w:val="20"/>
        </w:rPr>
      </w:pPr>
      <w:r w:rsidRPr="00662B10">
        <w:rPr>
          <w:rFonts w:ascii="Times New Roman" w:hAnsi="Times New Roman" w:cs="Times New Roman"/>
          <w:sz w:val="20"/>
        </w:rPr>
        <w:t>w związku z art. 17 ust. 3 lit. b, d lub e RODO prawo do usunięcia danych osobowych;</w:t>
      </w:r>
    </w:p>
    <w:p w14:paraId="0E990219" w14:textId="77777777" w:rsidR="00B57B47" w:rsidRPr="00662B10" w:rsidRDefault="00B57B47" w:rsidP="00B57B47">
      <w:pPr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sz w:val="20"/>
        </w:rPr>
      </w:pPr>
      <w:r w:rsidRPr="00662B10">
        <w:rPr>
          <w:rFonts w:ascii="Times New Roman" w:hAnsi="Times New Roman" w:cs="Times New Roman"/>
          <w:sz w:val="20"/>
        </w:rPr>
        <w:t>prawo do przenoszenia danych osobowych, o którym mowa w art. 20 RODO;</w:t>
      </w:r>
    </w:p>
    <w:p w14:paraId="1EF22AB0" w14:textId="77777777" w:rsidR="00B57B47" w:rsidRPr="00662B10" w:rsidRDefault="00B57B47" w:rsidP="00B57B47">
      <w:pPr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sz w:val="20"/>
        </w:rPr>
      </w:pPr>
      <w:r w:rsidRPr="00662B10">
        <w:rPr>
          <w:rFonts w:ascii="Times New Roman" w:hAnsi="Times New Roman" w:cs="Times New Roman"/>
          <w:sz w:val="20"/>
        </w:rPr>
        <w:t>na podstawie art. 21 RODO prawo sprzeciwu, wobec przetwarzania danych osobowych, gdyż podstawą prawną przetwarzania Pani/Pana danych osobowych jest art. 6 ust. 1 lit. c RODO;</w:t>
      </w:r>
    </w:p>
    <w:p w14:paraId="4B5C5EDB" w14:textId="1E06102A" w:rsidR="00B57B47" w:rsidRPr="00662B10" w:rsidRDefault="00B57B47" w:rsidP="00B57B4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 w:rsidRPr="00662B10">
        <w:rPr>
          <w:rFonts w:ascii="Times New Roman" w:hAnsi="Times New Roman" w:cs="Times New Roman"/>
          <w:sz w:val="20"/>
        </w:rPr>
        <w:t>w przypadku uznania, iż przetwarzanie przez Administratora Pani/Pana danych osobowych narusza przepisy prawa, przysługuje Pani/Panu prawo do wniesienia skargi do Prezesa Urzędu Ochrony Danych Osobowych (na adres Urzędu Ochrony Danych Osobowych, ul. Stawki 2, 00-193 Warszawa).</w:t>
      </w:r>
    </w:p>
    <w:p w14:paraId="4678D288" w14:textId="77777777" w:rsidR="00662B10" w:rsidRDefault="00662B10" w:rsidP="00662B10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A3C1A49" w14:textId="77777777" w:rsidR="00662B10" w:rsidRDefault="00662B10" w:rsidP="00662B10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9A6DCD1" w14:textId="2431815A" w:rsidR="00662B10" w:rsidRDefault="00662B10" w:rsidP="00662B10">
      <w:pPr>
        <w:ind w:left="72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Podpis</w:t>
      </w:r>
    </w:p>
    <w:p w14:paraId="25F62AA7" w14:textId="0CE097A2" w:rsidR="00662B10" w:rsidRPr="00406228" w:rsidRDefault="00662B10" w:rsidP="00662B10">
      <w:pPr>
        <w:ind w:left="72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……………………………………..</w:t>
      </w:r>
    </w:p>
    <w:p w14:paraId="31AFC4E3" w14:textId="77777777" w:rsidR="00B57B47" w:rsidRPr="00EA021E" w:rsidRDefault="00B57B47" w:rsidP="00B57B4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E60DE1C" w14:textId="77777777" w:rsidR="00164551" w:rsidRDefault="00164551"/>
    <w:sectPr w:rsidR="00164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1213"/>
    <w:multiLevelType w:val="hybridMultilevel"/>
    <w:tmpl w:val="1EEA51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25A88"/>
    <w:multiLevelType w:val="hybridMultilevel"/>
    <w:tmpl w:val="40AC8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31861"/>
    <w:multiLevelType w:val="hybridMultilevel"/>
    <w:tmpl w:val="0F9EA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75AB4"/>
    <w:multiLevelType w:val="hybridMultilevel"/>
    <w:tmpl w:val="EE70FF2E"/>
    <w:lvl w:ilvl="0" w:tplc="97947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63680"/>
    <w:multiLevelType w:val="hybridMultilevel"/>
    <w:tmpl w:val="1BF27F8C"/>
    <w:lvl w:ilvl="0" w:tplc="97947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090338">
    <w:abstractNumId w:val="2"/>
  </w:num>
  <w:num w:numId="2" w16cid:durableId="1652296433">
    <w:abstractNumId w:val="0"/>
  </w:num>
  <w:num w:numId="3" w16cid:durableId="2038896092">
    <w:abstractNumId w:val="4"/>
  </w:num>
  <w:num w:numId="4" w16cid:durableId="1141657290">
    <w:abstractNumId w:val="1"/>
  </w:num>
  <w:num w:numId="5" w16cid:durableId="1769425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EB"/>
    <w:rsid w:val="00073B59"/>
    <w:rsid w:val="00143B44"/>
    <w:rsid w:val="00154ADB"/>
    <w:rsid w:val="00164551"/>
    <w:rsid w:val="003575EB"/>
    <w:rsid w:val="003D4700"/>
    <w:rsid w:val="00662B10"/>
    <w:rsid w:val="00746B5D"/>
    <w:rsid w:val="008B0644"/>
    <w:rsid w:val="00946B02"/>
    <w:rsid w:val="009C6ACC"/>
    <w:rsid w:val="009F299A"/>
    <w:rsid w:val="00A515A5"/>
    <w:rsid w:val="00A62BC6"/>
    <w:rsid w:val="00B57B47"/>
    <w:rsid w:val="00CB52A3"/>
    <w:rsid w:val="00FA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74E7"/>
  <w15:chartTrackingRefBased/>
  <w15:docId w15:val="{03E49B6D-ABED-46EA-8798-6113B45E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B4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Kotwa</dc:creator>
  <cp:keywords/>
  <dc:description/>
  <cp:lastModifiedBy>Ewa Kotwa</cp:lastModifiedBy>
  <cp:revision>2</cp:revision>
  <dcterms:created xsi:type="dcterms:W3CDTF">2025-02-24T06:51:00Z</dcterms:created>
  <dcterms:modified xsi:type="dcterms:W3CDTF">2025-02-24T06:51:00Z</dcterms:modified>
</cp:coreProperties>
</file>